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8E" w:rsidRDefault="00A41862" w:rsidP="001E5D8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1E5D8E">
        <w:rPr>
          <w:rFonts w:ascii="方正小标宋简体" w:eastAsia="方正小标宋简体" w:hint="eastAsia"/>
          <w:sz w:val="44"/>
          <w:szCs w:val="44"/>
        </w:rPr>
        <w:t>绵阳市安州区残联</w:t>
      </w:r>
    </w:p>
    <w:p w:rsidR="00A41862" w:rsidRDefault="00930D16" w:rsidP="001E5D8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A36C8E">
        <w:rPr>
          <w:rFonts w:ascii="方正小标宋简体" w:eastAsia="方正小标宋简体" w:hint="eastAsia"/>
          <w:sz w:val="44"/>
          <w:szCs w:val="44"/>
        </w:rPr>
        <w:t>8</w:t>
      </w:r>
      <w:bookmarkStart w:id="0" w:name="_GoBack"/>
      <w:bookmarkEnd w:id="0"/>
      <w:r w:rsidR="00A41862" w:rsidRPr="001E5D8E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1E5D8E" w:rsidRPr="001E5D8E" w:rsidRDefault="001E5D8E" w:rsidP="001E5D8E"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 w:rsidR="008A79C9" w:rsidRPr="001E5D8E" w:rsidRDefault="00A41862" w:rsidP="001E5D8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5D8E">
        <w:rPr>
          <w:rFonts w:ascii="仿宋_GB2312" w:eastAsia="仿宋_GB2312" w:hint="eastAsia"/>
          <w:sz w:val="32"/>
          <w:szCs w:val="32"/>
        </w:rPr>
        <w:t>安州区残联根据《中华人民共和国政府信息公开条例》（以下简称《条例》）内容要求进行编制。本年报中所列数据的统计期限自201</w:t>
      </w:r>
      <w:r w:rsidR="00231189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年1月1日至201</w:t>
      </w:r>
      <w:r w:rsidR="00231189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年12月31日止。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="001E5D8E" w:rsidRPr="001E5D8E">
        <w:rPr>
          <w:rFonts w:ascii="仿宋_GB2312" w:eastAsia="仿宋_GB2312" w:hint="eastAsia"/>
          <w:sz w:val="32"/>
          <w:szCs w:val="32"/>
        </w:rPr>
        <w:br/>
        <w:t xml:space="preserve">    </w:t>
      </w:r>
      <w:r w:rsidRPr="001E5D8E">
        <w:rPr>
          <w:rFonts w:ascii="方正小标宋简体" w:eastAsia="方正小标宋简体" w:hint="eastAsia"/>
          <w:sz w:val="32"/>
          <w:szCs w:val="32"/>
        </w:rPr>
        <w:t>一、加强领导，确保信息公开工作落实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为加强政府信息公开工作的开展，建立政府信息公开的长效机制，区残联成立了信息公开领导小组，区残联副理事长侯建中同志为组长，办公室主任</w:t>
      </w:r>
      <w:r w:rsidR="00231189">
        <w:rPr>
          <w:rFonts w:ascii="仿宋_GB2312" w:eastAsia="仿宋_GB2312" w:hint="eastAsia"/>
          <w:sz w:val="32"/>
          <w:szCs w:val="32"/>
        </w:rPr>
        <w:t>张平</w:t>
      </w:r>
      <w:r w:rsidRPr="001E5D8E">
        <w:rPr>
          <w:rFonts w:ascii="仿宋_GB2312" w:eastAsia="仿宋_GB2312" w:hint="eastAsia"/>
          <w:sz w:val="32"/>
          <w:szCs w:val="32"/>
        </w:rPr>
        <w:t>同志为副组长，具体责任人范敏。要求对工作动态、办事流程要及时公开，对拟公开的信息进行保密审查，同时不断充实公开内容。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二、主动公开信息情况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="00930D16">
        <w:rPr>
          <w:rFonts w:ascii="仿宋_GB2312" w:eastAsia="仿宋_GB2312" w:hint="eastAsia"/>
          <w:sz w:val="32"/>
          <w:szCs w:val="32"/>
        </w:rPr>
        <w:t>201</w:t>
      </w:r>
      <w:r w:rsidR="00231189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年，安州区残联共公布工作动态和会议信息</w:t>
      </w:r>
      <w:r w:rsidR="00231189">
        <w:rPr>
          <w:rFonts w:ascii="仿宋_GB2312" w:eastAsia="仿宋_GB2312" w:hint="eastAsia"/>
          <w:sz w:val="32"/>
          <w:szCs w:val="32"/>
        </w:rPr>
        <w:t>78</w:t>
      </w:r>
      <w:r w:rsidRPr="001E5D8E">
        <w:rPr>
          <w:rFonts w:ascii="仿宋_GB2312" w:eastAsia="仿宋_GB2312" w:hint="eastAsia"/>
          <w:sz w:val="32"/>
          <w:szCs w:val="32"/>
        </w:rPr>
        <w:t>条，其中：财政预决算信息</w:t>
      </w:r>
      <w:r w:rsidR="00A36C8E">
        <w:rPr>
          <w:rFonts w:ascii="仿宋_GB2312" w:eastAsia="仿宋_GB2312" w:hint="eastAsia"/>
          <w:sz w:val="32"/>
          <w:szCs w:val="32"/>
        </w:rPr>
        <w:t>2</w:t>
      </w:r>
      <w:r w:rsidRPr="001E5D8E">
        <w:rPr>
          <w:rFonts w:ascii="仿宋_GB2312" w:eastAsia="仿宋_GB2312" w:hint="eastAsia"/>
          <w:sz w:val="32"/>
          <w:szCs w:val="32"/>
        </w:rPr>
        <w:t>条、工作信息</w:t>
      </w:r>
      <w:r w:rsidR="00231189">
        <w:rPr>
          <w:rFonts w:ascii="仿宋_GB2312" w:eastAsia="仿宋_GB2312" w:hint="eastAsia"/>
          <w:sz w:val="32"/>
          <w:szCs w:val="32"/>
        </w:rPr>
        <w:t>7</w:t>
      </w:r>
      <w:r w:rsidR="00A36C8E">
        <w:rPr>
          <w:rFonts w:ascii="仿宋_GB2312" w:eastAsia="仿宋_GB2312" w:hint="eastAsia"/>
          <w:sz w:val="32"/>
          <w:szCs w:val="32"/>
        </w:rPr>
        <w:t>6</w:t>
      </w:r>
      <w:r w:rsidRPr="001E5D8E">
        <w:rPr>
          <w:rFonts w:ascii="仿宋_GB2312" w:eastAsia="仿宋_GB2312" w:hint="eastAsia"/>
          <w:sz w:val="32"/>
          <w:szCs w:val="32"/>
        </w:rPr>
        <w:t>条。公开形式：1.管理部通过区委区政府门户网站（安州区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政务网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http://anxian.my.gov.cn/）为政府信息第一公开平台，根据《条例》公开本单位信息，公众可以通过区委区政府门户网站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查阅</w:t>
      </w:r>
      <w:r w:rsidR="0043265E" w:rsidRPr="001E5D8E">
        <w:rPr>
          <w:rFonts w:ascii="仿宋_GB2312" w:eastAsia="仿宋_GB2312" w:hint="eastAsia"/>
          <w:sz w:val="32"/>
          <w:szCs w:val="32"/>
        </w:rPr>
        <w:t>区</w:t>
      </w:r>
      <w:proofErr w:type="gramEnd"/>
      <w:r w:rsidR="0043265E" w:rsidRPr="001E5D8E">
        <w:rPr>
          <w:rFonts w:ascii="仿宋_GB2312" w:eastAsia="仿宋_GB2312" w:hint="eastAsia"/>
          <w:sz w:val="32"/>
          <w:szCs w:val="32"/>
        </w:rPr>
        <w:t>残联</w:t>
      </w:r>
      <w:r w:rsidRPr="001E5D8E">
        <w:rPr>
          <w:rFonts w:ascii="仿宋_GB2312" w:eastAsia="仿宋_GB2312" w:hint="eastAsia"/>
          <w:sz w:val="32"/>
          <w:szCs w:val="32"/>
        </w:rPr>
        <w:t>主动公开的信息；2.通过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微博对外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公布信息。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 xml:space="preserve">三、信息公开形式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201</w:t>
      </w:r>
      <w:r w:rsidR="00A36C8E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积极利用政府信息公开统一平台、新闻媒体、政务公开栏、宣传资料等形式开展信息公开工作，并通过办公室电话，认真受理群众电话申请及接受群众咨询。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四、政府信息依申请公开办理情况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201</w:t>
      </w:r>
      <w:r w:rsidR="00A36C8E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未收到政府信息公开申请件。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五、行政复议、行政诉讼和举报投诉情况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</w:t>
      </w:r>
      <w:r w:rsidR="007F415A">
        <w:rPr>
          <w:rFonts w:ascii="仿宋_GB2312" w:eastAsia="仿宋_GB2312" w:hint="eastAsia"/>
          <w:sz w:val="32"/>
          <w:szCs w:val="32"/>
        </w:rPr>
        <w:t>1</w:t>
      </w:r>
      <w:r w:rsidR="00A36C8E">
        <w:rPr>
          <w:rFonts w:ascii="仿宋_GB2312" w:eastAsia="仿宋_GB2312" w:hint="eastAsia"/>
          <w:sz w:val="32"/>
          <w:szCs w:val="32"/>
        </w:rPr>
        <w:t>8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没有出现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起因政府信息公开引发行政复议、提起行政诉讼和举报投诉情况。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六、依申请公开信息收取费用情况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全年无收费情况。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七、存在的问题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主要表现在政务公开意识还需要进一步提高，业务能力还需要进一步增强；主动公开范围有待进一步扩大，内容还不够全面。信息公</w:t>
      </w:r>
      <w:r w:rsidR="00A36C8E">
        <w:rPr>
          <w:rFonts w:ascii="仿宋_GB2312" w:eastAsia="仿宋_GB2312" w:hint="eastAsia"/>
          <w:sz w:val="32"/>
          <w:szCs w:val="32"/>
        </w:rPr>
        <w:t>开的内容不够丰富，多以工作动态和会议信息为主，其他方面涉及较少。</w:t>
      </w:r>
      <w:r w:rsidRPr="001E5D8E">
        <w:rPr>
          <w:rFonts w:ascii="仿宋_GB2312" w:eastAsia="仿宋_GB2312" w:hint="eastAsia"/>
          <w:sz w:val="32"/>
          <w:szCs w:val="32"/>
        </w:rPr>
        <w:t xml:space="preserve">下一步，我们将继续利用多种媒体和宣传渠道发布公开信息，提高信息的知晓率和覆盖面；同时，不断改进工作方法，充实公开内容，做到信息公开及时、真实、完整。 </w:t>
      </w:r>
      <w:r w:rsidRPr="001E5D8E">
        <w:rPr>
          <w:rFonts w:ascii="仿宋_GB2312" w:eastAsia="仿宋_GB2312" w:hint="eastAsia"/>
          <w:sz w:val="32"/>
          <w:szCs w:val="32"/>
        </w:rPr>
        <w:br/>
      </w:r>
    </w:p>
    <w:p w:rsidR="008A79C9" w:rsidRPr="001E5D8E" w:rsidRDefault="008A79C9" w:rsidP="001E5D8E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A79C9" w:rsidRPr="001E5D8E" w:rsidRDefault="008A79C9" w:rsidP="001E5D8E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C81F4C" w:rsidRPr="001E5D8E" w:rsidRDefault="008A79C9" w:rsidP="00EF24CA">
      <w:pPr>
        <w:spacing w:line="576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1E5D8E">
        <w:rPr>
          <w:rFonts w:ascii="仿宋_GB2312" w:eastAsia="仿宋_GB2312" w:hint="eastAsia"/>
          <w:sz w:val="32"/>
          <w:szCs w:val="32"/>
        </w:rPr>
        <w:t>绵阳市安州区残疾人联合会</w:t>
      </w:r>
      <w:r w:rsidR="00A41862"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="001E5D8E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EF24CA">
        <w:rPr>
          <w:rFonts w:ascii="仿宋_GB2312" w:eastAsia="仿宋_GB2312" w:hint="eastAsia"/>
          <w:sz w:val="32"/>
          <w:szCs w:val="32"/>
        </w:rPr>
        <w:t xml:space="preserve">   </w:t>
      </w:r>
      <w:r w:rsidR="00A41862" w:rsidRPr="001E5D8E">
        <w:rPr>
          <w:rFonts w:ascii="仿宋_GB2312" w:eastAsia="仿宋_GB2312" w:hint="eastAsia"/>
          <w:sz w:val="32"/>
          <w:szCs w:val="32"/>
        </w:rPr>
        <w:t>201</w:t>
      </w:r>
      <w:r w:rsidR="00A36C8E">
        <w:rPr>
          <w:rFonts w:ascii="仿宋_GB2312" w:eastAsia="仿宋_GB2312" w:hint="eastAsia"/>
          <w:sz w:val="32"/>
          <w:szCs w:val="32"/>
        </w:rPr>
        <w:t>9</w:t>
      </w:r>
      <w:r w:rsidR="00A41862" w:rsidRPr="001E5D8E">
        <w:rPr>
          <w:rFonts w:ascii="仿宋_GB2312" w:eastAsia="仿宋_GB2312" w:hint="eastAsia"/>
          <w:sz w:val="32"/>
          <w:szCs w:val="32"/>
        </w:rPr>
        <w:t>年</w:t>
      </w:r>
      <w:r w:rsidR="00A36C8E">
        <w:rPr>
          <w:rFonts w:ascii="仿宋_GB2312" w:eastAsia="仿宋_GB2312" w:hint="eastAsia"/>
          <w:sz w:val="32"/>
          <w:szCs w:val="32"/>
        </w:rPr>
        <w:t>3</w:t>
      </w:r>
      <w:r w:rsidR="00A41862" w:rsidRPr="001E5D8E">
        <w:rPr>
          <w:rFonts w:ascii="仿宋_GB2312" w:eastAsia="仿宋_GB2312" w:hint="eastAsia"/>
          <w:sz w:val="32"/>
          <w:szCs w:val="32"/>
        </w:rPr>
        <w:t>月</w:t>
      </w:r>
      <w:r w:rsidR="00A36C8E">
        <w:rPr>
          <w:rFonts w:ascii="仿宋_GB2312" w:eastAsia="仿宋_GB2312" w:hint="eastAsia"/>
          <w:sz w:val="32"/>
          <w:szCs w:val="32"/>
        </w:rPr>
        <w:t>14</w:t>
      </w:r>
      <w:r w:rsidR="00A41862" w:rsidRPr="001E5D8E">
        <w:rPr>
          <w:rFonts w:ascii="仿宋_GB2312" w:eastAsia="仿宋_GB2312" w:hint="eastAsia"/>
          <w:sz w:val="32"/>
          <w:szCs w:val="32"/>
        </w:rPr>
        <w:t>日</w:t>
      </w:r>
    </w:p>
    <w:sectPr w:rsidR="00C81F4C" w:rsidRPr="001E5D8E" w:rsidSect="00C8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862"/>
    <w:rsid w:val="000011B1"/>
    <w:rsid w:val="000129FC"/>
    <w:rsid w:val="00013D51"/>
    <w:rsid w:val="00015B35"/>
    <w:rsid w:val="00024A76"/>
    <w:rsid w:val="00030174"/>
    <w:rsid w:val="00036E2D"/>
    <w:rsid w:val="0003703C"/>
    <w:rsid w:val="000457FE"/>
    <w:rsid w:val="0006579B"/>
    <w:rsid w:val="00080E51"/>
    <w:rsid w:val="00081B59"/>
    <w:rsid w:val="00086FC4"/>
    <w:rsid w:val="00091F83"/>
    <w:rsid w:val="0009735A"/>
    <w:rsid w:val="000B2608"/>
    <w:rsid w:val="000B5D09"/>
    <w:rsid w:val="000B6829"/>
    <w:rsid w:val="000E135A"/>
    <w:rsid w:val="000F31E5"/>
    <w:rsid w:val="001018D4"/>
    <w:rsid w:val="00102168"/>
    <w:rsid w:val="00114EA6"/>
    <w:rsid w:val="00124884"/>
    <w:rsid w:val="00126E79"/>
    <w:rsid w:val="001479BE"/>
    <w:rsid w:val="0015220F"/>
    <w:rsid w:val="0015636C"/>
    <w:rsid w:val="00157E9F"/>
    <w:rsid w:val="0016261A"/>
    <w:rsid w:val="00164858"/>
    <w:rsid w:val="001679D9"/>
    <w:rsid w:val="001738BA"/>
    <w:rsid w:val="00182B6F"/>
    <w:rsid w:val="00187D92"/>
    <w:rsid w:val="001969CA"/>
    <w:rsid w:val="001A2B14"/>
    <w:rsid w:val="001A4180"/>
    <w:rsid w:val="001A4A87"/>
    <w:rsid w:val="001B23A1"/>
    <w:rsid w:val="001C5DFC"/>
    <w:rsid w:val="001C6F44"/>
    <w:rsid w:val="001D309B"/>
    <w:rsid w:val="001D3C44"/>
    <w:rsid w:val="001D419C"/>
    <w:rsid w:val="001E1259"/>
    <w:rsid w:val="001E5D8E"/>
    <w:rsid w:val="001E75F0"/>
    <w:rsid w:val="001F31C1"/>
    <w:rsid w:val="0020139D"/>
    <w:rsid w:val="002112A4"/>
    <w:rsid w:val="00231189"/>
    <w:rsid w:val="00235534"/>
    <w:rsid w:val="00247699"/>
    <w:rsid w:val="00247ACB"/>
    <w:rsid w:val="00251640"/>
    <w:rsid w:val="00260AC8"/>
    <w:rsid w:val="00281568"/>
    <w:rsid w:val="0028353E"/>
    <w:rsid w:val="00283755"/>
    <w:rsid w:val="002A132A"/>
    <w:rsid w:val="002A3F45"/>
    <w:rsid w:val="002B184F"/>
    <w:rsid w:val="002B618D"/>
    <w:rsid w:val="002B62C6"/>
    <w:rsid w:val="002B688C"/>
    <w:rsid w:val="002B769F"/>
    <w:rsid w:val="002B79A3"/>
    <w:rsid w:val="002C0198"/>
    <w:rsid w:val="002D39BC"/>
    <w:rsid w:val="002F0498"/>
    <w:rsid w:val="002F27BA"/>
    <w:rsid w:val="002F719B"/>
    <w:rsid w:val="00322C1D"/>
    <w:rsid w:val="00326CBF"/>
    <w:rsid w:val="003307EE"/>
    <w:rsid w:val="00337A27"/>
    <w:rsid w:val="00341113"/>
    <w:rsid w:val="00343C34"/>
    <w:rsid w:val="003531D5"/>
    <w:rsid w:val="00361231"/>
    <w:rsid w:val="00364602"/>
    <w:rsid w:val="0036744A"/>
    <w:rsid w:val="00375D1F"/>
    <w:rsid w:val="00391E38"/>
    <w:rsid w:val="00396D27"/>
    <w:rsid w:val="003D67C4"/>
    <w:rsid w:val="003E079A"/>
    <w:rsid w:val="003E1217"/>
    <w:rsid w:val="003F3765"/>
    <w:rsid w:val="003F716D"/>
    <w:rsid w:val="003F753C"/>
    <w:rsid w:val="004104B6"/>
    <w:rsid w:val="00427783"/>
    <w:rsid w:val="00427B1E"/>
    <w:rsid w:val="004302A6"/>
    <w:rsid w:val="00431F66"/>
    <w:rsid w:val="0043265E"/>
    <w:rsid w:val="00434164"/>
    <w:rsid w:val="004357BB"/>
    <w:rsid w:val="00455BCA"/>
    <w:rsid w:val="00456E27"/>
    <w:rsid w:val="004570DC"/>
    <w:rsid w:val="00457338"/>
    <w:rsid w:val="004740CA"/>
    <w:rsid w:val="00481000"/>
    <w:rsid w:val="00482D7B"/>
    <w:rsid w:val="0048745B"/>
    <w:rsid w:val="004910C7"/>
    <w:rsid w:val="004926EE"/>
    <w:rsid w:val="00492A8C"/>
    <w:rsid w:val="00497CFC"/>
    <w:rsid w:val="004A20DD"/>
    <w:rsid w:val="004A60BA"/>
    <w:rsid w:val="004B1BDA"/>
    <w:rsid w:val="004B2447"/>
    <w:rsid w:val="004B4BB6"/>
    <w:rsid w:val="004D24DF"/>
    <w:rsid w:val="004D37D9"/>
    <w:rsid w:val="004E6D21"/>
    <w:rsid w:val="005015CD"/>
    <w:rsid w:val="00501BCB"/>
    <w:rsid w:val="00503A40"/>
    <w:rsid w:val="00510E03"/>
    <w:rsid w:val="005152B9"/>
    <w:rsid w:val="005253CA"/>
    <w:rsid w:val="00545605"/>
    <w:rsid w:val="00554EA3"/>
    <w:rsid w:val="0056165B"/>
    <w:rsid w:val="0056369A"/>
    <w:rsid w:val="00566B5E"/>
    <w:rsid w:val="00573701"/>
    <w:rsid w:val="00573B49"/>
    <w:rsid w:val="005755C7"/>
    <w:rsid w:val="005802A2"/>
    <w:rsid w:val="0058039D"/>
    <w:rsid w:val="00581B16"/>
    <w:rsid w:val="00595854"/>
    <w:rsid w:val="005A1A43"/>
    <w:rsid w:val="005B05B8"/>
    <w:rsid w:val="005C510D"/>
    <w:rsid w:val="005D7623"/>
    <w:rsid w:val="005D769C"/>
    <w:rsid w:val="005F08CE"/>
    <w:rsid w:val="005F0A7C"/>
    <w:rsid w:val="0060361F"/>
    <w:rsid w:val="0061403B"/>
    <w:rsid w:val="00616819"/>
    <w:rsid w:val="00622618"/>
    <w:rsid w:val="006264C4"/>
    <w:rsid w:val="0062730A"/>
    <w:rsid w:val="006455FB"/>
    <w:rsid w:val="00647268"/>
    <w:rsid w:val="006528B0"/>
    <w:rsid w:val="006532CA"/>
    <w:rsid w:val="0065355C"/>
    <w:rsid w:val="00662F73"/>
    <w:rsid w:val="006704C2"/>
    <w:rsid w:val="006737AD"/>
    <w:rsid w:val="0068203F"/>
    <w:rsid w:val="00683087"/>
    <w:rsid w:val="0069372D"/>
    <w:rsid w:val="006A61C9"/>
    <w:rsid w:val="006A66C0"/>
    <w:rsid w:val="006B09ED"/>
    <w:rsid w:val="006B344F"/>
    <w:rsid w:val="006B3BF7"/>
    <w:rsid w:val="006C04C0"/>
    <w:rsid w:val="006C399A"/>
    <w:rsid w:val="006D04B0"/>
    <w:rsid w:val="006F0882"/>
    <w:rsid w:val="006F27B5"/>
    <w:rsid w:val="006F4425"/>
    <w:rsid w:val="00706BDA"/>
    <w:rsid w:val="00721B33"/>
    <w:rsid w:val="00722332"/>
    <w:rsid w:val="00730E88"/>
    <w:rsid w:val="00742871"/>
    <w:rsid w:val="0075515E"/>
    <w:rsid w:val="00755251"/>
    <w:rsid w:val="00755332"/>
    <w:rsid w:val="007602F1"/>
    <w:rsid w:val="00767793"/>
    <w:rsid w:val="0077353A"/>
    <w:rsid w:val="00775BA6"/>
    <w:rsid w:val="00776C8F"/>
    <w:rsid w:val="007802D6"/>
    <w:rsid w:val="007916B4"/>
    <w:rsid w:val="00792F06"/>
    <w:rsid w:val="007966F4"/>
    <w:rsid w:val="007A0AD2"/>
    <w:rsid w:val="007A49A8"/>
    <w:rsid w:val="007A4F95"/>
    <w:rsid w:val="007B7C31"/>
    <w:rsid w:val="007C26D9"/>
    <w:rsid w:val="007C71EF"/>
    <w:rsid w:val="007D36CB"/>
    <w:rsid w:val="007D5111"/>
    <w:rsid w:val="007E146D"/>
    <w:rsid w:val="007E1B4C"/>
    <w:rsid w:val="007F415A"/>
    <w:rsid w:val="007F43D7"/>
    <w:rsid w:val="007F61A6"/>
    <w:rsid w:val="007F7D4A"/>
    <w:rsid w:val="00801B15"/>
    <w:rsid w:val="00801E9A"/>
    <w:rsid w:val="008046CE"/>
    <w:rsid w:val="00807FF8"/>
    <w:rsid w:val="00812B9A"/>
    <w:rsid w:val="00817F0D"/>
    <w:rsid w:val="00822EE7"/>
    <w:rsid w:val="00825F28"/>
    <w:rsid w:val="00827CDC"/>
    <w:rsid w:val="00836A0F"/>
    <w:rsid w:val="008529FC"/>
    <w:rsid w:val="00871970"/>
    <w:rsid w:val="00877720"/>
    <w:rsid w:val="0089541E"/>
    <w:rsid w:val="008A4AEB"/>
    <w:rsid w:val="008A645B"/>
    <w:rsid w:val="008A79C9"/>
    <w:rsid w:val="008B2347"/>
    <w:rsid w:val="008C0AA1"/>
    <w:rsid w:val="008C332A"/>
    <w:rsid w:val="008C3A1F"/>
    <w:rsid w:val="008C4248"/>
    <w:rsid w:val="008D252B"/>
    <w:rsid w:val="008D2669"/>
    <w:rsid w:val="008D408A"/>
    <w:rsid w:val="008F07CA"/>
    <w:rsid w:val="008F1EA1"/>
    <w:rsid w:val="009267BD"/>
    <w:rsid w:val="00930D16"/>
    <w:rsid w:val="00932915"/>
    <w:rsid w:val="00935DF7"/>
    <w:rsid w:val="00943BE6"/>
    <w:rsid w:val="0095118E"/>
    <w:rsid w:val="0095291F"/>
    <w:rsid w:val="009603CF"/>
    <w:rsid w:val="00971BD0"/>
    <w:rsid w:val="00971D22"/>
    <w:rsid w:val="00973336"/>
    <w:rsid w:val="009745D2"/>
    <w:rsid w:val="00974D45"/>
    <w:rsid w:val="00983BDE"/>
    <w:rsid w:val="00984154"/>
    <w:rsid w:val="0098523A"/>
    <w:rsid w:val="00985317"/>
    <w:rsid w:val="00987EAB"/>
    <w:rsid w:val="0099003B"/>
    <w:rsid w:val="00994426"/>
    <w:rsid w:val="00994EFB"/>
    <w:rsid w:val="00997186"/>
    <w:rsid w:val="009A178A"/>
    <w:rsid w:val="009C09BB"/>
    <w:rsid w:val="009C2E3C"/>
    <w:rsid w:val="009C3472"/>
    <w:rsid w:val="009C35BB"/>
    <w:rsid w:val="009C3799"/>
    <w:rsid w:val="009D4E6C"/>
    <w:rsid w:val="009F42E9"/>
    <w:rsid w:val="00A03AEE"/>
    <w:rsid w:val="00A070A2"/>
    <w:rsid w:val="00A14484"/>
    <w:rsid w:val="00A14957"/>
    <w:rsid w:val="00A21AAF"/>
    <w:rsid w:val="00A22D45"/>
    <w:rsid w:val="00A23746"/>
    <w:rsid w:val="00A34E41"/>
    <w:rsid w:val="00A36C8E"/>
    <w:rsid w:val="00A41862"/>
    <w:rsid w:val="00A44B3F"/>
    <w:rsid w:val="00A5526E"/>
    <w:rsid w:val="00A5718E"/>
    <w:rsid w:val="00A711DF"/>
    <w:rsid w:val="00A756D0"/>
    <w:rsid w:val="00A82D2A"/>
    <w:rsid w:val="00A83C4A"/>
    <w:rsid w:val="00A85C5F"/>
    <w:rsid w:val="00A867F1"/>
    <w:rsid w:val="00A90176"/>
    <w:rsid w:val="00A93C2F"/>
    <w:rsid w:val="00A94BC9"/>
    <w:rsid w:val="00A95EC4"/>
    <w:rsid w:val="00AC194B"/>
    <w:rsid w:val="00AD64C4"/>
    <w:rsid w:val="00AD6C9F"/>
    <w:rsid w:val="00AD7C61"/>
    <w:rsid w:val="00AF4AB8"/>
    <w:rsid w:val="00AF7327"/>
    <w:rsid w:val="00B00005"/>
    <w:rsid w:val="00B03E27"/>
    <w:rsid w:val="00B13836"/>
    <w:rsid w:val="00B146C2"/>
    <w:rsid w:val="00B15943"/>
    <w:rsid w:val="00B25D3D"/>
    <w:rsid w:val="00B301C6"/>
    <w:rsid w:val="00B317DD"/>
    <w:rsid w:val="00B36337"/>
    <w:rsid w:val="00B40D6C"/>
    <w:rsid w:val="00B41109"/>
    <w:rsid w:val="00B47CB1"/>
    <w:rsid w:val="00B51F50"/>
    <w:rsid w:val="00B75445"/>
    <w:rsid w:val="00B92291"/>
    <w:rsid w:val="00B9263D"/>
    <w:rsid w:val="00B97A66"/>
    <w:rsid w:val="00BA11E0"/>
    <w:rsid w:val="00BA292D"/>
    <w:rsid w:val="00BA2BA2"/>
    <w:rsid w:val="00BA637F"/>
    <w:rsid w:val="00BB659B"/>
    <w:rsid w:val="00BE432F"/>
    <w:rsid w:val="00BE6BBC"/>
    <w:rsid w:val="00BF617D"/>
    <w:rsid w:val="00C1272D"/>
    <w:rsid w:val="00C23635"/>
    <w:rsid w:val="00C30272"/>
    <w:rsid w:val="00C318C4"/>
    <w:rsid w:val="00C34E2D"/>
    <w:rsid w:val="00C50703"/>
    <w:rsid w:val="00C547AE"/>
    <w:rsid w:val="00C54983"/>
    <w:rsid w:val="00C66DF5"/>
    <w:rsid w:val="00C721D3"/>
    <w:rsid w:val="00C81F4C"/>
    <w:rsid w:val="00C96623"/>
    <w:rsid w:val="00CA75CB"/>
    <w:rsid w:val="00CA78E4"/>
    <w:rsid w:val="00CA7E3F"/>
    <w:rsid w:val="00CB3997"/>
    <w:rsid w:val="00CB4C5A"/>
    <w:rsid w:val="00CC052B"/>
    <w:rsid w:val="00CC16B1"/>
    <w:rsid w:val="00CD1DE2"/>
    <w:rsid w:val="00CD29C4"/>
    <w:rsid w:val="00CE0101"/>
    <w:rsid w:val="00CF783F"/>
    <w:rsid w:val="00D00FB7"/>
    <w:rsid w:val="00D062EC"/>
    <w:rsid w:val="00D0698E"/>
    <w:rsid w:val="00D07283"/>
    <w:rsid w:val="00D12AF7"/>
    <w:rsid w:val="00D13281"/>
    <w:rsid w:val="00D14010"/>
    <w:rsid w:val="00D15CC7"/>
    <w:rsid w:val="00D17016"/>
    <w:rsid w:val="00D25C61"/>
    <w:rsid w:val="00D30E8D"/>
    <w:rsid w:val="00D410D4"/>
    <w:rsid w:val="00D44480"/>
    <w:rsid w:val="00D457B9"/>
    <w:rsid w:val="00D45985"/>
    <w:rsid w:val="00D51842"/>
    <w:rsid w:val="00D63E22"/>
    <w:rsid w:val="00D71192"/>
    <w:rsid w:val="00DA1701"/>
    <w:rsid w:val="00DB40F9"/>
    <w:rsid w:val="00DB48FA"/>
    <w:rsid w:val="00DC5EC7"/>
    <w:rsid w:val="00DD2CB3"/>
    <w:rsid w:val="00DE7E7A"/>
    <w:rsid w:val="00DE7F37"/>
    <w:rsid w:val="00DF1459"/>
    <w:rsid w:val="00E00E3D"/>
    <w:rsid w:val="00E040B8"/>
    <w:rsid w:val="00E101A4"/>
    <w:rsid w:val="00E112E9"/>
    <w:rsid w:val="00E2192D"/>
    <w:rsid w:val="00E30D2D"/>
    <w:rsid w:val="00E30F83"/>
    <w:rsid w:val="00E3526D"/>
    <w:rsid w:val="00E361A1"/>
    <w:rsid w:val="00E41B76"/>
    <w:rsid w:val="00E4431A"/>
    <w:rsid w:val="00E51B5B"/>
    <w:rsid w:val="00E53C32"/>
    <w:rsid w:val="00E54A2F"/>
    <w:rsid w:val="00E66923"/>
    <w:rsid w:val="00E8017E"/>
    <w:rsid w:val="00E80FF7"/>
    <w:rsid w:val="00E82A15"/>
    <w:rsid w:val="00E93762"/>
    <w:rsid w:val="00E9537A"/>
    <w:rsid w:val="00EA2EB8"/>
    <w:rsid w:val="00EA5F57"/>
    <w:rsid w:val="00EB5415"/>
    <w:rsid w:val="00ED55A0"/>
    <w:rsid w:val="00EF0C5D"/>
    <w:rsid w:val="00EF24CA"/>
    <w:rsid w:val="00F11009"/>
    <w:rsid w:val="00F11ACA"/>
    <w:rsid w:val="00F22221"/>
    <w:rsid w:val="00F24657"/>
    <w:rsid w:val="00F32665"/>
    <w:rsid w:val="00F4050C"/>
    <w:rsid w:val="00F41D18"/>
    <w:rsid w:val="00F42D13"/>
    <w:rsid w:val="00F47A35"/>
    <w:rsid w:val="00F509A9"/>
    <w:rsid w:val="00F617F1"/>
    <w:rsid w:val="00F64F66"/>
    <w:rsid w:val="00F74D45"/>
    <w:rsid w:val="00F856E2"/>
    <w:rsid w:val="00FB7036"/>
    <w:rsid w:val="00FB7B37"/>
    <w:rsid w:val="00FC5366"/>
    <w:rsid w:val="00FD2EC8"/>
    <w:rsid w:val="00FD796A"/>
    <w:rsid w:val="00FE31A2"/>
    <w:rsid w:val="00FE3CC2"/>
    <w:rsid w:val="00FE727D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Admin-cl</cp:lastModifiedBy>
  <cp:revision>17</cp:revision>
  <dcterms:created xsi:type="dcterms:W3CDTF">2017-03-09T06:35:00Z</dcterms:created>
  <dcterms:modified xsi:type="dcterms:W3CDTF">2019-03-14T01:44:00Z</dcterms:modified>
</cp:coreProperties>
</file>